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2410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50845" w:rsidRPr="00004A18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224104">
        <w:rPr>
          <w:rFonts w:ascii="Times New Roman" w:hAnsi="Times New Roman" w:cs="Times New Roman"/>
          <w:b/>
          <w:sz w:val="24"/>
          <w:szCs w:val="24"/>
        </w:rPr>
        <w:t>30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1539A4" w:rsidRDefault="001539A4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539A4" w:rsidRDefault="001539A4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539A4" w:rsidRDefault="001539A4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39A4" w:rsidRDefault="001539A4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50845" w:rsidRPr="00004A18">
        <w:rPr>
          <w:rFonts w:ascii="Times New Roman" w:hAnsi="Times New Roman" w:cs="Times New Roman"/>
          <w:sz w:val="24"/>
          <w:szCs w:val="24"/>
          <w:lang w:val="ru-RU"/>
        </w:rPr>
        <w:t>01</w:t>
      </w:r>
      <w:r w:rsidR="00950845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24104">
        <w:rPr>
          <w:rFonts w:ascii="Times New Roman" w:hAnsi="Times New Roman" w:cs="Times New Roman"/>
          <w:b/>
          <w:sz w:val="24"/>
          <w:szCs w:val="24"/>
        </w:rPr>
        <w:t>79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224104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BB60FF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361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г-</w:t>
      </w:r>
      <w:r w:rsidR="00CD3616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9508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950845">
        <w:rPr>
          <w:rFonts w:ascii="Times New Roman" w:hAnsi="Times New Roman" w:cs="Times New Roman"/>
          <w:sz w:val="24"/>
          <w:szCs w:val="24"/>
        </w:rPr>
        <w:t>,</w:t>
      </w:r>
      <w:r w:rsidR="00950845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950845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004A18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224104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„Кабел </w:t>
      </w:r>
      <w:proofErr w:type="spellStart"/>
      <w:r w:rsidR="00224104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Сат</w:t>
      </w:r>
      <w:proofErr w:type="spellEnd"/>
      <w:r w:rsidR="00224104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Запад“ ООД</w:t>
      </w:r>
      <w:r w:rsidR="00224104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BB1A25">
        <w:rPr>
          <w:rFonts w:ascii="Times New Roman" w:hAnsi="Times New Roman" w:cs="Times New Roman"/>
          <w:sz w:val="24"/>
          <w:szCs w:val="24"/>
        </w:rPr>
        <w:t xml:space="preserve">от </w:t>
      </w:r>
      <w:r w:rsidR="001D11A3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D65DED">
        <w:rPr>
          <w:rFonts w:ascii="Times New Roman" w:hAnsi="Times New Roman"/>
          <w:sz w:val="24"/>
          <w:szCs w:val="24"/>
          <w:lang w:eastAsia="bg-BG"/>
        </w:rPr>
        <w:t>Е. В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Pr="001539A4" w:rsidRDefault="006475B6" w:rsidP="001539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A18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224104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„Феникс 666“ ООД</w:t>
      </w:r>
      <w:r w:rsidR="0022410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D65DE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F1D19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50845" w:rsidRDefault="00950845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1D11A3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65DED">
        <w:rPr>
          <w:rFonts w:ascii="Times New Roman" w:hAnsi="Times New Roman" w:cs="Times New Roman"/>
          <w:sz w:val="24"/>
          <w:szCs w:val="24"/>
        </w:rPr>
        <w:t>Е. В</w:t>
      </w:r>
      <w:r w:rsidR="00996C56">
        <w:rPr>
          <w:rFonts w:ascii="Times New Roman" w:hAnsi="Times New Roman" w:cs="Times New Roman"/>
          <w:sz w:val="24"/>
          <w:szCs w:val="24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04A18" w:rsidRDefault="00BB1A25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004A18">
        <w:rPr>
          <w:rFonts w:ascii="Times New Roman" w:hAnsi="Times New Roman"/>
          <w:sz w:val="24"/>
          <w:szCs w:val="24"/>
          <w:lang w:eastAsia="bg-BG"/>
        </w:rPr>
        <w:t xml:space="preserve"> си. 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>Става въпрос за драстичен случай на нелоялна конкуренция</w:t>
      </w:r>
      <w:r w:rsidR="00004A18">
        <w:rPr>
          <w:rFonts w:ascii="Times New Roman" w:hAnsi="Times New Roman"/>
          <w:sz w:val="24"/>
          <w:szCs w:val="24"/>
          <w:lang w:eastAsia="bg-BG"/>
        </w:rPr>
        <w:t>,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 какъвто</w:t>
      </w:r>
      <w:r w:rsidR="00004A18">
        <w:rPr>
          <w:rFonts w:ascii="Times New Roman" w:hAnsi="Times New Roman"/>
          <w:sz w:val="24"/>
          <w:szCs w:val="24"/>
          <w:lang w:eastAsia="bg-BG"/>
        </w:rPr>
        <w:t>, с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>поред мен</w:t>
      </w:r>
      <w:r w:rsidR="00004A18">
        <w:rPr>
          <w:rFonts w:ascii="Times New Roman" w:hAnsi="Times New Roman"/>
          <w:sz w:val="24"/>
          <w:szCs w:val="24"/>
          <w:lang w:eastAsia="bg-BG"/>
        </w:rPr>
        <w:t>,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 досега в нашата страна не сме констатирали</w:t>
      </w:r>
      <w:r w:rsidR="00004A18">
        <w:rPr>
          <w:rFonts w:ascii="Times New Roman" w:hAnsi="Times New Roman"/>
          <w:sz w:val="24"/>
          <w:szCs w:val="24"/>
          <w:lang w:eastAsia="bg-BG"/>
        </w:rPr>
        <w:t>. С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тава 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lastRenderedPageBreak/>
        <w:t xml:space="preserve">въпрос за </w:t>
      </w:r>
      <w:r w:rsidR="00004A18">
        <w:rPr>
          <w:rFonts w:ascii="Times New Roman" w:hAnsi="Times New Roman"/>
          <w:sz w:val="24"/>
          <w:szCs w:val="24"/>
          <w:lang w:eastAsia="bg-BG"/>
        </w:rPr>
        <w:t xml:space="preserve">стопроцентов 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>пират</w:t>
      </w:r>
      <w:r w:rsidR="00004A18">
        <w:rPr>
          <w:rFonts w:ascii="Times New Roman" w:hAnsi="Times New Roman"/>
          <w:sz w:val="24"/>
          <w:szCs w:val="24"/>
          <w:lang w:eastAsia="bg-BG"/>
        </w:rPr>
        <w:t>,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 ответното дружество разпространява 200 телевизионни програми</w:t>
      </w:r>
      <w:r w:rsidR="00004A18">
        <w:rPr>
          <w:rFonts w:ascii="Times New Roman" w:hAnsi="Times New Roman"/>
          <w:sz w:val="24"/>
          <w:szCs w:val="24"/>
          <w:lang w:eastAsia="bg-BG"/>
        </w:rPr>
        <w:t>,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 без уредени права с</w:t>
      </w:r>
      <w:r w:rsidR="00004A18">
        <w:rPr>
          <w:rFonts w:ascii="Times New Roman" w:hAnsi="Times New Roman"/>
          <w:sz w:val="24"/>
          <w:szCs w:val="24"/>
          <w:lang w:eastAsia="bg-BG"/>
        </w:rPr>
        <w:t xml:space="preserve"> прав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оносителите </w:t>
      </w:r>
      <w:r w:rsidR="00004A18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>съответните телевизионни организации</w:t>
      </w:r>
      <w:r w:rsidR="00004A18">
        <w:rPr>
          <w:rFonts w:ascii="Times New Roman" w:hAnsi="Times New Roman"/>
          <w:sz w:val="24"/>
          <w:szCs w:val="24"/>
          <w:lang w:eastAsia="bg-BG"/>
        </w:rPr>
        <w:t>,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 няма и договори с организациите за колективно управление на авторски права</w:t>
      </w:r>
      <w:r w:rsidR="00004A18">
        <w:rPr>
          <w:rFonts w:ascii="Times New Roman" w:hAnsi="Times New Roman"/>
          <w:sz w:val="24"/>
          <w:szCs w:val="24"/>
          <w:lang w:eastAsia="bg-BG"/>
        </w:rPr>
        <w:t>,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 така че аз смятам</w:t>
      </w:r>
      <w:r w:rsidR="00004A18">
        <w:rPr>
          <w:rFonts w:ascii="Times New Roman" w:hAnsi="Times New Roman"/>
          <w:sz w:val="24"/>
          <w:szCs w:val="24"/>
          <w:lang w:eastAsia="bg-BG"/>
        </w:rPr>
        <w:t>,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 че комисията има повод в процесния случай да наложи максималната предвидена от закона санкция</w:t>
      </w:r>
      <w:r w:rsidR="00004A18">
        <w:rPr>
          <w:rFonts w:ascii="Times New Roman" w:hAnsi="Times New Roman"/>
          <w:sz w:val="24"/>
          <w:szCs w:val="24"/>
          <w:lang w:eastAsia="bg-BG"/>
        </w:rPr>
        <w:t>,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 да постанови прекратяването на нарушението и да допусне предварително изпълнение на решението</w:t>
      </w:r>
      <w:r w:rsidR="00004A18">
        <w:rPr>
          <w:rFonts w:ascii="Times New Roman" w:hAnsi="Times New Roman"/>
          <w:sz w:val="24"/>
          <w:szCs w:val="24"/>
          <w:lang w:eastAsia="bg-BG"/>
        </w:rPr>
        <w:t>.</w:t>
      </w:r>
    </w:p>
    <w:p w:rsidR="004F7AD6" w:rsidRDefault="00004A18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П</w:t>
      </w:r>
      <w:r w:rsidRPr="00004A18">
        <w:rPr>
          <w:rFonts w:ascii="Times New Roman" w:hAnsi="Times New Roman"/>
          <w:sz w:val="24"/>
          <w:szCs w:val="24"/>
          <w:lang w:eastAsia="bg-BG"/>
        </w:rPr>
        <w:t>ират</w:t>
      </w:r>
      <w:r>
        <w:rPr>
          <w:rFonts w:ascii="Times New Roman" w:hAnsi="Times New Roman"/>
          <w:sz w:val="24"/>
          <w:szCs w:val="24"/>
          <w:lang w:eastAsia="bg-BG"/>
        </w:rPr>
        <w:t>ът, г</w:t>
      </w:r>
      <w:r w:rsidRPr="00004A18">
        <w:rPr>
          <w:rFonts w:ascii="Times New Roman" w:hAnsi="Times New Roman"/>
          <w:sz w:val="24"/>
          <w:szCs w:val="24"/>
          <w:lang w:eastAsia="bg-BG"/>
        </w:rPr>
        <w:t>оспожо председател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Pr="00004A18">
        <w:rPr>
          <w:rFonts w:ascii="Times New Roman" w:hAnsi="Times New Roman"/>
          <w:sz w:val="24"/>
          <w:szCs w:val="24"/>
          <w:lang w:eastAsia="bg-BG"/>
        </w:rPr>
        <w:t xml:space="preserve"> и в момента осъществява тази дейност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Pr="00004A18">
        <w:rPr>
          <w:rFonts w:ascii="Times New Roman" w:hAnsi="Times New Roman"/>
          <w:sz w:val="24"/>
          <w:szCs w:val="24"/>
          <w:lang w:eastAsia="bg-BG"/>
        </w:rPr>
        <w:t xml:space="preserve"> все едно нищо не се случва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Pr="00004A18">
        <w:rPr>
          <w:rFonts w:ascii="Times New Roman" w:hAnsi="Times New Roman"/>
          <w:sz w:val="24"/>
          <w:szCs w:val="24"/>
          <w:lang w:eastAsia="bg-BG"/>
        </w:rPr>
        <w:t xml:space="preserve"> знаете по преписката години наред другите компетентни органи 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4F7AD6">
        <w:rPr>
          <w:rFonts w:ascii="Times New Roman" w:hAnsi="Times New Roman"/>
          <w:sz w:val="24"/>
          <w:szCs w:val="24"/>
          <w:lang w:eastAsia="bg-BG"/>
        </w:rPr>
        <w:t xml:space="preserve">- </w:t>
      </w:r>
      <w:r>
        <w:rPr>
          <w:rFonts w:ascii="Times New Roman" w:hAnsi="Times New Roman"/>
          <w:sz w:val="24"/>
          <w:szCs w:val="24"/>
          <w:lang w:eastAsia="bg-BG"/>
        </w:rPr>
        <w:t xml:space="preserve">КРС, </w:t>
      </w:r>
      <w:r w:rsidRPr="00004A18">
        <w:rPr>
          <w:rFonts w:ascii="Times New Roman" w:hAnsi="Times New Roman"/>
          <w:sz w:val="24"/>
          <w:szCs w:val="24"/>
          <w:lang w:eastAsia="bg-BG"/>
        </w:rPr>
        <w:t xml:space="preserve"> дирекция </w:t>
      </w:r>
      <w:r>
        <w:rPr>
          <w:rFonts w:ascii="Times New Roman" w:hAnsi="Times New Roman"/>
          <w:sz w:val="24"/>
          <w:szCs w:val="24"/>
          <w:lang w:eastAsia="bg-BG"/>
        </w:rPr>
        <w:t>„А</w:t>
      </w:r>
      <w:r w:rsidRPr="00004A18">
        <w:rPr>
          <w:rFonts w:ascii="Times New Roman" w:hAnsi="Times New Roman"/>
          <w:sz w:val="24"/>
          <w:szCs w:val="24"/>
          <w:lang w:eastAsia="bg-BG"/>
        </w:rPr>
        <w:t>вторско право</w:t>
      </w:r>
      <w:r>
        <w:rPr>
          <w:rFonts w:ascii="Times New Roman" w:hAnsi="Times New Roman"/>
          <w:sz w:val="24"/>
          <w:szCs w:val="24"/>
          <w:lang w:eastAsia="bg-BG"/>
        </w:rPr>
        <w:t>“</w:t>
      </w:r>
      <w:r w:rsidRPr="00004A18">
        <w:rPr>
          <w:rFonts w:ascii="Times New Roman" w:hAnsi="Times New Roman"/>
          <w:sz w:val="24"/>
          <w:szCs w:val="24"/>
          <w:lang w:eastAsia="bg-BG"/>
        </w:rPr>
        <w:t xml:space="preserve"> на Министерство на културата</w:t>
      </w:r>
      <w:r w:rsidR="004F7AD6">
        <w:rPr>
          <w:rFonts w:ascii="Times New Roman" w:hAnsi="Times New Roman"/>
          <w:sz w:val="24"/>
          <w:szCs w:val="24"/>
          <w:lang w:eastAsia="bg-BG"/>
        </w:rPr>
        <w:t>,</w:t>
      </w:r>
      <w:r w:rsidRPr="00004A18">
        <w:rPr>
          <w:rFonts w:ascii="Times New Roman" w:hAnsi="Times New Roman"/>
          <w:sz w:val="24"/>
          <w:szCs w:val="24"/>
          <w:lang w:eastAsia="bg-BG"/>
        </w:rPr>
        <w:t xml:space="preserve"> многократно се установява</w:t>
      </w:r>
      <w:r w:rsidR="004F7AD6">
        <w:rPr>
          <w:rFonts w:ascii="Times New Roman" w:hAnsi="Times New Roman"/>
          <w:sz w:val="24"/>
          <w:szCs w:val="24"/>
          <w:lang w:eastAsia="bg-BG"/>
        </w:rPr>
        <w:t>ли</w:t>
      </w:r>
      <w:r w:rsidRPr="00004A18">
        <w:rPr>
          <w:rFonts w:ascii="Times New Roman" w:hAnsi="Times New Roman"/>
          <w:sz w:val="24"/>
          <w:szCs w:val="24"/>
          <w:lang w:eastAsia="bg-BG"/>
        </w:rPr>
        <w:t xml:space="preserve"> нарушения</w:t>
      </w:r>
      <w:r w:rsidR="004F7AD6">
        <w:rPr>
          <w:rFonts w:ascii="Times New Roman" w:hAnsi="Times New Roman"/>
          <w:sz w:val="24"/>
          <w:szCs w:val="24"/>
          <w:lang w:eastAsia="bg-BG"/>
        </w:rPr>
        <w:t>,</w:t>
      </w:r>
      <w:r w:rsidRPr="00004A18">
        <w:rPr>
          <w:rFonts w:ascii="Times New Roman" w:hAnsi="Times New Roman"/>
          <w:sz w:val="24"/>
          <w:szCs w:val="24"/>
          <w:lang w:eastAsia="bg-BG"/>
        </w:rPr>
        <w:t xml:space="preserve"> налагали с</w:t>
      </w:r>
      <w:r w:rsidR="004F7AD6">
        <w:rPr>
          <w:rFonts w:ascii="Times New Roman" w:hAnsi="Times New Roman"/>
          <w:sz w:val="24"/>
          <w:szCs w:val="24"/>
          <w:lang w:eastAsia="bg-BG"/>
        </w:rPr>
        <w:t>а</w:t>
      </w:r>
      <w:r w:rsidRPr="00004A18">
        <w:rPr>
          <w:rFonts w:ascii="Times New Roman" w:hAnsi="Times New Roman"/>
          <w:sz w:val="24"/>
          <w:szCs w:val="24"/>
          <w:lang w:eastAsia="bg-BG"/>
        </w:rPr>
        <w:t xml:space="preserve"> санкция </w:t>
      </w:r>
      <w:r w:rsidR="004F7AD6">
        <w:rPr>
          <w:rFonts w:ascii="Times New Roman" w:hAnsi="Times New Roman"/>
          <w:sz w:val="24"/>
          <w:szCs w:val="24"/>
          <w:lang w:eastAsia="bg-BG"/>
        </w:rPr>
        <w:t>и нищо</w:t>
      </w:r>
      <w:r w:rsidRPr="00004A18">
        <w:rPr>
          <w:rFonts w:ascii="Times New Roman" w:hAnsi="Times New Roman"/>
          <w:sz w:val="24"/>
          <w:szCs w:val="24"/>
          <w:lang w:eastAsia="bg-BG"/>
        </w:rPr>
        <w:t xml:space="preserve"> не се случва</w:t>
      </w:r>
      <w:r w:rsidR="004F7AD6">
        <w:rPr>
          <w:rFonts w:ascii="Times New Roman" w:hAnsi="Times New Roman"/>
          <w:sz w:val="24"/>
          <w:szCs w:val="24"/>
          <w:lang w:eastAsia="bg-BG"/>
        </w:rPr>
        <w:t>.</w:t>
      </w:r>
    </w:p>
    <w:p w:rsidR="004F7AD6" w:rsidRDefault="004F7AD6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И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скам да </w:t>
      </w:r>
      <w:r>
        <w:rPr>
          <w:rFonts w:ascii="Times New Roman" w:hAnsi="Times New Roman"/>
          <w:sz w:val="24"/>
          <w:szCs w:val="24"/>
          <w:lang w:eastAsia="bg-BG"/>
        </w:rPr>
        <w:t>акцен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>тирам вашето внимание върху финансовия отчет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 представен от ответното дружество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 той не отговаря на истината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 защото то изобщо не отчита дейността си по предоставяне на платена телевизия</w:t>
      </w:r>
      <w:r>
        <w:rPr>
          <w:rFonts w:ascii="Times New Roman" w:hAnsi="Times New Roman"/>
          <w:sz w:val="24"/>
          <w:szCs w:val="24"/>
          <w:lang w:eastAsia="bg-BG"/>
        </w:rPr>
        <w:t xml:space="preserve">. </w:t>
      </w:r>
    </w:p>
    <w:p w:rsidR="004F7AD6" w:rsidRDefault="004F7AD6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О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ттук </w:t>
      </w:r>
      <w:r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>нататък и с това приключвам</w:t>
      </w:r>
      <w:r>
        <w:rPr>
          <w:rFonts w:ascii="Times New Roman" w:hAnsi="Times New Roman"/>
          <w:sz w:val="24"/>
          <w:szCs w:val="24"/>
          <w:lang w:eastAsia="bg-BG"/>
        </w:rPr>
        <w:t>, а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>з моля да обмислите вариант да се наложат персонални санкции на лицата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 които контролират това дружество и го </w:t>
      </w:r>
      <w:r>
        <w:rPr>
          <w:rFonts w:ascii="Times New Roman" w:hAnsi="Times New Roman"/>
          <w:sz w:val="24"/>
          <w:szCs w:val="24"/>
          <w:lang w:eastAsia="bg-BG"/>
        </w:rPr>
        <w:t>у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>правляват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004A18" w:rsidRPr="00004A18">
        <w:rPr>
          <w:rFonts w:ascii="Times New Roman" w:hAnsi="Times New Roman"/>
          <w:sz w:val="24"/>
          <w:szCs w:val="24"/>
          <w:lang w:eastAsia="bg-BG"/>
        </w:rPr>
        <w:t xml:space="preserve"> защото според мене само със санкция по отношение на дружеството нищо няма да се случи има и наказателни </w:t>
      </w:r>
      <w:r>
        <w:rPr>
          <w:rFonts w:ascii="Times New Roman" w:hAnsi="Times New Roman"/>
          <w:sz w:val="24"/>
          <w:szCs w:val="24"/>
          <w:lang w:eastAsia="bg-BG"/>
        </w:rPr>
        <w:t>про</w:t>
      </w:r>
      <w:r w:rsidR="00216E66">
        <w:rPr>
          <w:rFonts w:ascii="Times New Roman" w:hAnsi="Times New Roman"/>
          <w:sz w:val="24"/>
          <w:szCs w:val="24"/>
          <w:lang w:eastAsia="bg-BG"/>
        </w:rPr>
        <w:t>изводства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216E66" w:rsidRDefault="00216E66" w:rsidP="00216E66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6E66" w:rsidRDefault="00216E66" w:rsidP="00216E66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16E66" w:rsidRDefault="00216E66" w:rsidP="00216E66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Дружеството е страна в процеса, следователно ще му наложим санкция, ако се налага такава.</w:t>
      </w:r>
    </w:p>
    <w:p w:rsidR="00216E66" w:rsidRDefault="00216E66" w:rsidP="00216E66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В.:</w:t>
      </w:r>
    </w:p>
    <w:p w:rsidR="00216E66" w:rsidRDefault="00216E66" w:rsidP="00216E6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- Аз и</w:t>
      </w:r>
      <w:r w:rsidRPr="00004A18">
        <w:rPr>
          <w:rFonts w:ascii="Times New Roman" w:hAnsi="Times New Roman"/>
          <w:sz w:val="24"/>
          <w:szCs w:val="24"/>
          <w:lang w:eastAsia="bg-BG"/>
        </w:rPr>
        <w:t>скам да ви помоля</w:t>
      </w:r>
      <w:r>
        <w:rPr>
          <w:rFonts w:ascii="Times New Roman" w:hAnsi="Times New Roman"/>
          <w:sz w:val="24"/>
          <w:szCs w:val="24"/>
          <w:lang w:eastAsia="bg-BG"/>
        </w:rPr>
        <w:t>, дали има такава процесуална</w:t>
      </w:r>
      <w:r w:rsidRPr="00004A18">
        <w:rPr>
          <w:rFonts w:ascii="Times New Roman" w:hAnsi="Times New Roman"/>
          <w:sz w:val="24"/>
          <w:szCs w:val="24"/>
          <w:lang w:eastAsia="bg-BG"/>
        </w:rPr>
        <w:t xml:space="preserve"> възможно</w:t>
      </w:r>
      <w:r>
        <w:rPr>
          <w:rFonts w:ascii="Times New Roman" w:hAnsi="Times New Roman"/>
          <w:sz w:val="24"/>
          <w:szCs w:val="24"/>
          <w:lang w:eastAsia="bg-BG"/>
        </w:rPr>
        <w:t>ст, да</w:t>
      </w:r>
      <w:r w:rsidRPr="00004A18">
        <w:rPr>
          <w:rFonts w:ascii="Times New Roman" w:hAnsi="Times New Roman"/>
          <w:sz w:val="24"/>
          <w:szCs w:val="24"/>
          <w:lang w:eastAsia="bg-BG"/>
        </w:rPr>
        <w:t xml:space="preserve"> се наложи </w:t>
      </w:r>
      <w:r>
        <w:rPr>
          <w:rFonts w:ascii="Times New Roman" w:hAnsi="Times New Roman"/>
          <w:sz w:val="24"/>
          <w:szCs w:val="24"/>
          <w:lang w:eastAsia="bg-BG"/>
        </w:rPr>
        <w:t>санкция и</w:t>
      </w:r>
      <w:r w:rsidRPr="00004A18">
        <w:rPr>
          <w:rFonts w:ascii="Times New Roman" w:hAnsi="Times New Roman"/>
          <w:sz w:val="24"/>
          <w:szCs w:val="24"/>
          <w:lang w:eastAsia="bg-BG"/>
        </w:rPr>
        <w:t xml:space="preserve"> на управител. Прет</w:t>
      </w:r>
      <w:r>
        <w:rPr>
          <w:rFonts w:ascii="Times New Roman" w:hAnsi="Times New Roman"/>
          <w:sz w:val="24"/>
          <w:szCs w:val="24"/>
          <w:lang w:eastAsia="bg-BG"/>
        </w:rPr>
        <w:t>е</w:t>
      </w:r>
      <w:r w:rsidRPr="00004A18">
        <w:rPr>
          <w:rFonts w:ascii="Times New Roman" w:hAnsi="Times New Roman"/>
          <w:sz w:val="24"/>
          <w:szCs w:val="24"/>
          <w:lang w:eastAsia="bg-BG"/>
        </w:rPr>
        <w:t>ндираме разноски само платената д. т.</w:t>
      </w:r>
    </w:p>
    <w:p w:rsidR="00216E66" w:rsidRDefault="00216E66" w:rsidP="00216E66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6E66" w:rsidRDefault="00216E66" w:rsidP="00216E66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законния срок.</w:t>
      </w:r>
    </w:p>
    <w:p w:rsidR="00216E66" w:rsidRDefault="00216E6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6E66" w:rsidRDefault="00216E6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904" w:rsidRDefault="00E15904" w:rsidP="00324B6B">
      <w:pPr>
        <w:spacing w:after="0" w:line="240" w:lineRule="auto"/>
      </w:pPr>
      <w:r>
        <w:separator/>
      </w:r>
    </w:p>
  </w:endnote>
  <w:endnote w:type="continuationSeparator" w:id="0">
    <w:p w:rsidR="00E15904" w:rsidRDefault="00E1590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39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904" w:rsidRDefault="00E15904" w:rsidP="00324B6B">
      <w:pPr>
        <w:spacing w:after="0" w:line="240" w:lineRule="auto"/>
      </w:pPr>
      <w:r>
        <w:separator/>
      </w:r>
    </w:p>
  </w:footnote>
  <w:footnote w:type="continuationSeparator" w:id="0">
    <w:p w:rsidR="00E15904" w:rsidRDefault="00E1590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4A18"/>
    <w:rsid w:val="000565B6"/>
    <w:rsid w:val="00087939"/>
    <w:rsid w:val="00091E7E"/>
    <w:rsid w:val="00093288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21A25"/>
    <w:rsid w:val="001260CA"/>
    <w:rsid w:val="00135E8B"/>
    <w:rsid w:val="00143ED3"/>
    <w:rsid w:val="00152020"/>
    <w:rsid w:val="001521D3"/>
    <w:rsid w:val="001539A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16E66"/>
    <w:rsid w:val="00224104"/>
    <w:rsid w:val="00232A56"/>
    <w:rsid w:val="00261404"/>
    <w:rsid w:val="002B06A9"/>
    <w:rsid w:val="002B53EA"/>
    <w:rsid w:val="002B6177"/>
    <w:rsid w:val="002B6C88"/>
    <w:rsid w:val="002C5DFE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D24FF"/>
    <w:rsid w:val="003D4817"/>
    <w:rsid w:val="003E36D1"/>
    <w:rsid w:val="003E70D5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A66D0"/>
    <w:rsid w:val="004D424E"/>
    <w:rsid w:val="004D5219"/>
    <w:rsid w:val="004E3869"/>
    <w:rsid w:val="004E50E5"/>
    <w:rsid w:val="004F05C7"/>
    <w:rsid w:val="004F7AD6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72DDE"/>
    <w:rsid w:val="00681AA3"/>
    <w:rsid w:val="00682D1A"/>
    <w:rsid w:val="006A5BCE"/>
    <w:rsid w:val="006B0D2E"/>
    <w:rsid w:val="006B2B95"/>
    <w:rsid w:val="006D6CB6"/>
    <w:rsid w:val="00704E16"/>
    <w:rsid w:val="00705E9F"/>
    <w:rsid w:val="00721079"/>
    <w:rsid w:val="0077251C"/>
    <w:rsid w:val="00775B41"/>
    <w:rsid w:val="007930FD"/>
    <w:rsid w:val="007B73EE"/>
    <w:rsid w:val="007E558B"/>
    <w:rsid w:val="007F411B"/>
    <w:rsid w:val="00815698"/>
    <w:rsid w:val="0082132C"/>
    <w:rsid w:val="0083647B"/>
    <w:rsid w:val="00873EF8"/>
    <w:rsid w:val="00874711"/>
    <w:rsid w:val="00880AB1"/>
    <w:rsid w:val="00887AB7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75A7"/>
    <w:rsid w:val="009856C5"/>
    <w:rsid w:val="00987DCC"/>
    <w:rsid w:val="0099062C"/>
    <w:rsid w:val="00996C56"/>
    <w:rsid w:val="009A3B85"/>
    <w:rsid w:val="009A648A"/>
    <w:rsid w:val="009A65BA"/>
    <w:rsid w:val="009D7F9E"/>
    <w:rsid w:val="009E0DA0"/>
    <w:rsid w:val="009E16A1"/>
    <w:rsid w:val="00A013EE"/>
    <w:rsid w:val="00A3593B"/>
    <w:rsid w:val="00A44D06"/>
    <w:rsid w:val="00A45FA8"/>
    <w:rsid w:val="00A501F2"/>
    <w:rsid w:val="00AA44DF"/>
    <w:rsid w:val="00AA6DB8"/>
    <w:rsid w:val="00AD4D72"/>
    <w:rsid w:val="00B13D35"/>
    <w:rsid w:val="00B158B2"/>
    <w:rsid w:val="00B54859"/>
    <w:rsid w:val="00B835E6"/>
    <w:rsid w:val="00B8578E"/>
    <w:rsid w:val="00BB1A25"/>
    <w:rsid w:val="00BB60FF"/>
    <w:rsid w:val="00BC4237"/>
    <w:rsid w:val="00BC7A5A"/>
    <w:rsid w:val="00BE5E09"/>
    <w:rsid w:val="00BE6043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5DED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3F7F"/>
    <w:rsid w:val="00E148D9"/>
    <w:rsid w:val="00E15904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3668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2646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2022-12-02T10:06:00Z</dcterms:created>
  <dcterms:modified xsi:type="dcterms:W3CDTF">2022-12-02T10:06:00Z</dcterms:modified>
</cp:coreProperties>
</file>